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16" w:rsidRPr="00DC2C6A" w:rsidRDefault="00C95468" w:rsidP="00DC2C6A">
      <w:pPr>
        <w:shd w:val="clear" w:color="auto" w:fill="BDD6EE" w:themeFill="accent1" w:themeFillTint="66"/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C95468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drawing>
          <wp:inline distT="0" distB="0" distL="0" distR="0">
            <wp:extent cx="5760720" cy="556331"/>
            <wp:effectExtent l="19050" t="0" r="0" b="0"/>
            <wp:docPr id="1" name="Рисунок 1" descr="EaPTC_Header_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PTC_Header_A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2C6A" w:rsidRPr="00DC2C6A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 xml:space="preserve"> FINANCIAL OFFER </w:t>
      </w:r>
    </w:p>
    <w:p w:rsidR="00AF2216" w:rsidRPr="00DC2C6A" w:rsidRDefault="00AF2216" w:rsidP="00AF2216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cstheme="minorHAnsi"/>
          <w:b/>
          <w:smallCaps/>
          <w:spacing w:val="-3"/>
          <w:u w:val="single"/>
          <w:lang w:val="en-US"/>
        </w:rPr>
      </w:pPr>
    </w:p>
    <w:p w:rsidR="00AF2216" w:rsidRPr="00DC2C6A" w:rsidRDefault="007051C4" w:rsidP="00DC2C6A">
      <w:pPr>
        <w:pStyle w:val="ab"/>
        <w:spacing w:after="240"/>
        <w:rPr>
          <w:rFonts w:asciiTheme="minorHAnsi" w:hAnsiTheme="minorHAnsi" w:cstheme="minorHAnsi"/>
          <w:sz w:val="22"/>
          <w:szCs w:val="22"/>
        </w:rPr>
      </w:pPr>
      <w:r w:rsidRPr="00DC2C6A">
        <w:rPr>
          <w:rFonts w:asciiTheme="minorHAnsi" w:hAnsiTheme="minorHAnsi" w:cstheme="minorHAnsi"/>
          <w:sz w:val="22"/>
          <w:szCs w:val="22"/>
          <w:lang w:val="en-GB"/>
        </w:rPr>
        <w:t xml:space="preserve">REFERENCE: </w:t>
      </w:r>
      <w:r w:rsidR="00DC2C6A" w:rsidRPr="00DC2C6A">
        <w:rPr>
          <w:rFonts w:asciiTheme="minorHAnsi" w:hAnsiTheme="minorHAnsi" w:cstheme="minorHAnsi"/>
          <w:sz w:val="22"/>
          <w:szCs w:val="22"/>
          <w:lang w:val="en-GB"/>
        </w:rPr>
        <w:t xml:space="preserve">P </w:t>
      </w:r>
      <w:r w:rsidR="00DC2C6A"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- 1</w:t>
      </w:r>
      <w:r w:rsidR="00AF2216"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,</w:t>
      </w:r>
      <w:r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</w:t>
      </w:r>
      <w:r w:rsidR="000570EF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Feasibility study</w:t>
      </w:r>
      <w:r w:rsidR="008B131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, </w:t>
      </w:r>
      <w:r w:rsidR="008B131A">
        <w:rPr>
          <w:rFonts w:ascii="Calibri" w:hAnsi="Calibri" w:cs="Calibri"/>
          <w:lang w:val="en-US"/>
        </w:rPr>
        <w:t>83285715</w:t>
      </w:r>
    </w:p>
    <w:p w:rsidR="00AB793E" w:rsidRPr="00DC2C6A" w:rsidRDefault="00AF2216" w:rsidP="00AF2216">
      <w:pPr>
        <w:jc w:val="both"/>
        <w:rPr>
          <w:rFonts w:cstheme="minorHAnsi"/>
          <w:b/>
          <w:lang w:val="en-US"/>
        </w:rPr>
      </w:pPr>
      <w:proofErr w:type="gramStart"/>
      <w:r w:rsidRPr="00DC2C6A">
        <w:rPr>
          <w:rFonts w:cstheme="minorHAnsi"/>
          <w:b/>
          <w:lang w:val="en-US"/>
        </w:rPr>
        <w:t xml:space="preserve">The tenderer present the estimated price for </w:t>
      </w:r>
      <w:r w:rsidR="00AB793E" w:rsidRPr="00DC2C6A">
        <w:rPr>
          <w:rFonts w:cstheme="minorHAnsi"/>
          <w:b/>
          <w:lang w:val="en-US"/>
        </w:rPr>
        <w:t>this</w:t>
      </w:r>
      <w:r w:rsidRPr="00DC2C6A">
        <w:rPr>
          <w:rFonts w:cstheme="minorHAnsi"/>
          <w:b/>
          <w:lang w:val="en-US"/>
        </w:rPr>
        <w:t xml:space="preserve"> line.</w:t>
      </w:r>
      <w:proofErr w:type="gramEnd"/>
    </w:p>
    <w:p w:rsidR="00AB793E" w:rsidRPr="00DC2C6A" w:rsidRDefault="00AB793E" w:rsidP="00AF2216">
      <w:pPr>
        <w:jc w:val="both"/>
        <w:rPr>
          <w:rFonts w:cstheme="minorHAnsi"/>
          <w:b/>
          <w:lang w:val="en-US"/>
        </w:rPr>
      </w:pPr>
      <w:bookmarkStart w:id="0" w:name="_GoBack"/>
      <w:bookmarkEnd w:id="0"/>
    </w:p>
    <w:p w:rsidR="00AF2216" w:rsidRPr="00DC2C6A" w:rsidRDefault="00AF2216" w:rsidP="00AF2216">
      <w:pPr>
        <w:jc w:val="both"/>
        <w:rPr>
          <w:rFonts w:cstheme="minorHAnsi"/>
          <w:b/>
          <w:lang w:val="en-US"/>
        </w:rPr>
      </w:pPr>
      <w:r w:rsidRPr="00DC2C6A">
        <w:rPr>
          <w:rFonts w:cstheme="minorHAnsi"/>
          <w:b/>
          <w:lang w:val="en-US"/>
        </w:rPr>
        <w:t>Calculation of the costs:</w:t>
      </w:r>
    </w:p>
    <w:p w:rsidR="00AF2216" w:rsidRPr="00DC2C6A" w:rsidRDefault="00AF2216" w:rsidP="00AF2216">
      <w:pPr>
        <w:jc w:val="both"/>
        <w:rPr>
          <w:rFonts w:cstheme="minorHAnsi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1701"/>
        <w:gridCol w:w="1673"/>
        <w:gridCol w:w="1695"/>
      </w:tblGrid>
      <w:tr w:rsidR="00AF2216" w:rsidRPr="00DC2C6A" w:rsidTr="007051C4">
        <w:tc>
          <w:tcPr>
            <w:tcW w:w="817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No.</w:t>
            </w:r>
          </w:p>
        </w:tc>
        <w:tc>
          <w:tcPr>
            <w:tcW w:w="3402" w:type="dxa"/>
            <w:shd w:val="clear" w:color="auto" w:fill="auto"/>
          </w:tcPr>
          <w:p w:rsidR="00AF2216" w:rsidRPr="00DC2C6A" w:rsidRDefault="00AB793E" w:rsidP="009C46CA">
            <w:pPr>
              <w:spacing w:line="360" w:lineRule="auto"/>
              <w:jc w:val="center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Activity</w:t>
            </w:r>
          </w:p>
        </w:tc>
        <w:tc>
          <w:tcPr>
            <w:tcW w:w="1701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Quantity</w:t>
            </w:r>
          </w:p>
        </w:tc>
        <w:tc>
          <w:tcPr>
            <w:tcW w:w="1673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Price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TOTAL</w:t>
            </w:r>
          </w:p>
        </w:tc>
      </w:tr>
      <w:tr w:rsidR="00AF2216" w:rsidRPr="00DC2C6A" w:rsidTr="007051C4">
        <w:trPr>
          <w:trHeight w:val="970"/>
        </w:trPr>
        <w:tc>
          <w:tcPr>
            <w:tcW w:w="817" w:type="dxa"/>
            <w:shd w:val="clear" w:color="auto" w:fill="auto"/>
          </w:tcPr>
          <w:p w:rsidR="00AF2216" w:rsidRPr="00DC2C6A" w:rsidRDefault="00AF2216" w:rsidP="00AF2216">
            <w:pPr>
              <w:numPr>
                <w:ilvl w:val="0"/>
                <w:numId w:val="3"/>
              </w:num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AF2216" w:rsidRPr="00DC2C6A" w:rsidRDefault="00DC2C6A" w:rsidP="007051C4">
            <w:pPr>
              <w:spacing w:line="360" w:lineRule="auto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center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</w:t>
            </w:r>
          </w:p>
        </w:tc>
        <w:tc>
          <w:tcPr>
            <w:tcW w:w="1673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</w:tr>
      <w:tr w:rsidR="00DC2C6A" w:rsidRPr="00DC2C6A" w:rsidTr="007051C4">
        <w:trPr>
          <w:trHeight w:val="970"/>
        </w:trPr>
        <w:tc>
          <w:tcPr>
            <w:tcW w:w="817" w:type="dxa"/>
            <w:shd w:val="clear" w:color="auto" w:fill="auto"/>
          </w:tcPr>
          <w:p w:rsidR="00DC2C6A" w:rsidRPr="00DC2C6A" w:rsidRDefault="00DC2C6A" w:rsidP="00AF2216">
            <w:pPr>
              <w:numPr>
                <w:ilvl w:val="0"/>
                <w:numId w:val="3"/>
              </w:num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C2C6A" w:rsidRPr="00DC2C6A" w:rsidRDefault="00DC2C6A" w:rsidP="007051C4">
            <w:pPr>
              <w:spacing w:line="360" w:lineRule="auto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center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73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95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</w:tr>
      <w:tr w:rsidR="00AF2216" w:rsidRPr="00DC2C6A" w:rsidTr="009C46CA">
        <w:tc>
          <w:tcPr>
            <w:tcW w:w="7593" w:type="dxa"/>
            <w:gridSpan w:val="4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TOTAL COSTS in  EURO                                                      €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AF2216" w:rsidRPr="00DC2C6A" w:rsidRDefault="00AF2216" w:rsidP="007051C4">
      <w:pPr>
        <w:pStyle w:val="ae"/>
        <w:rPr>
          <w:rFonts w:cstheme="minorHAnsi"/>
        </w:rPr>
      </w:pP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  <w:r w:rsidRPr="00DC2C6A">
        <w:rPr>
          <w:rStyle w:val="Logo"/>
          <w:rFonts w:cstheme="minorHAnsi"/>
          <w:b/>
          <w:spacing w:val="-3"/>
        </w:rPr>
        <w:t>Signature of Contractor</w:t>
      </w:r>
      <w:r w:rsidRPr="00DC2C6A">
        <w:rPr>
          <w:rStyle w:val="Logo"/>
          <w:rFonts w:cstheme="minorHAnsi"/>
          <w:b/>
          <w:spacing w:val="-3"/>
        </w:rPr>
        <w:tab/>
        <w:t xml:space="preserve">    </w:t>
      </w:r>
      <w:r w:rsidRPr="00DC2C6A">
        <w:rPr>
          <w:rStyle w:val="Logo"/>
          <w:rFonts w:cstheme="minorHAnsi"/>
          <w:b/>
          <w:spacing w:val="-3"/>
        </w:rPr>
        <w:tab/>
      </w:r>
      <w:r w:rsidRPr="00DC2C6A">
        <w:rPr>
          <w:rStyle w:val="Logo"/>
          <w:rFonts w:cstheme="minorHAnsi"/>
          <w:b/>
          <w:spacing w:val="-3"/>
        </w:rPr>
        <w:tab/>
      </w: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</w:p>
    <w:p w:rsidR="00FF3855" w:rsidRPr="00DC2C6A" w:rsidRDefault="00AF2216" w:rsidP="007051C4">
      <w:pPr>
        <w:tabs>
          <w:tab w:val="left" w:pos="4820"/>
          <w:tab w:val="left" w:leader="dot" w:pos="8505"/>
        </w:tabs>
        <w:suppressAutoHyphens/>
        <w:jc w:val="both"/>
        <w:rPr>
          <w:rFonts w:cstheme="minorHAnsi"/>
          <w:lang w:val="en-US"/>
        </w:rPr>
      </w:pPr>
      <w:r w:rsidRPr="00DC2C6A">
        <w:rPr>
          <w:rStyle w:val="Logo"/>
          <w:rFonts w:cstheme="minorHAnsi"/>
          <w:b/>
          <w:spacing w:val="-3"/>
        </w:rPr>
        <w:t>Date</w:t>
      </w:r>
      <w:r w:rsidRPr="00DC2C6A">
        <w:rPr>
          <w:rStyle w:val="Logo"/>
          <w:rFonts w:cstheme="minorHAnsi"/>
          <w:b/>
          <w:spacing w:val="-3"/>
        </w:rPr>
        <w:tab/>
        <w:t xml:space="preserve">    </w:t>
      </w:r>
      <w:r w:rsidRPr="00DC2C6A">
        <w:rPr>
          <w:rStyle w:val="Logo"/>
          <w:rFonts w:cstheme="minorHAnsi"/>
          <w:b/>
          <w:spacing w:val="-3"/>
        </w:rPr>
        <w:tab/>
      </w:r>
      <w:r w:rsidR="00CF319C" w:rsidRPr="00CF319C">
        <w:rPr>
          <w:rFonts w:cstheme="minorHAnsi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0.75pt;margin-top:16.25pt;width:379.1pt;height:5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" filled="f" strokecolor="white [3212]">
            <v:textbox>
              <w:txbxContent>
                <w:p w:rsidR="00AA7C71" w:rsidRPr="00F950BB" w:rsidRDefault="00AA7C71">
                  <w:pPr>
                    <w:rPr>
                      <w:sz w:val="20"/>
                      <w:lang w:val="en-US"/>
                    </w:rPr>
                  </w:pPr>
                </w:p>
              </w:txbxContent>
            </v:textbox>
          </v:shape>
        </w:pict>
      </w:r>
    </w:p>
    <w:p w:rsidR="00450BA7" w:rsidRPr="00DC2C6A" w:rsidRDefault="00450BA7" w:rsidP="00450BA7">
      <w:pPr>
        <w:rPr>
          <w:rFonts w:cstheme="minorHAnsi"/>
        </w:rPr>
      </w:pPr>
    </w:p>
    <w:sectPr w:rsidR="00450BA7" w:rsidRPr="00DC2C6A" w:rsidSect="00DC2C6A">
      <w:headerReference w:type="default" r:id="rId9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13" w:rsidRDefault="00E20E13" w:rsidP="00FF3855">
      <w:pPr>
        <w:spacing w:after="0" w:line="240" w:lineRule="auto"/>
      </w:pPr>
      <w:r>
        <w:separator/>
      </w:r>
    </w:p>
  </w:endnote>
  <w:endnote w:type="continuationSeparator" w:id="0">
    <w:p w:rsidR="00E20E13" w:rsidRDefault="00E20E13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13" w:rsidRDefault="00E20E13" w:rsidP="00FF3855">
      <w:pPr>
        <w:spacing w:after="0" w:line="240" w:lineRule="auto"/>
      </w:pPr>
      <w:r>
        <w:separator/>
      </w:r>
    </w:p>
  </w:footnote>
  <w:footnote w:type="continuationSeparator" w:id="0">
    <w:p w:rsidR="00E20E13" w:rsidRDefault="00E20E13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570EF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C41DB"/>
    <w:rsid w:val="001E1FD2"/>
    <w:rsid w:val="00204091"/>
    <w:rsid w:val="002100F2"/>
    <w:rsid w:val="00240373"/>
    <w:rsid w:val="002A3F49"/>
    <w:rsid w:val="002A408C"/>
    <w:rsid w:val="002A71E4"/>
    <w:rsid w:val="002F3492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564A8"/>
    <w:rsid w:val="00463018"/>
    <w:rsid w:val="004634FD"/>
    <w:rsid w:val="00470612"/>
    <w:rsid w:val="004A0022"/>
    <w:rsid w:val="004B2C00"/>
    <w:rsid w:val="004B4A25"/>
    <w:rsid w:val="004F741A"/>
    <w:rsid w:val="0052418C"/>
    <w:rsid w:val="005541DB"/>
    <w:rsid w:val="00556756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45F65"/>
    <w:rsid w:val="0076246C"/>
    <w:rsid w:val="00780BE5"/>
    <w:rsid w:val="007B2386"/>
    <w:rsid w:val="007C690C"/>
    <w:rsid w:val="007D52A6"/>
    <w:rsid w:val="007D54F8"/>
    <w:rsid w:val="00823D38"/>
    <w:rsid w:val="0082701E"/>
    <w:rsid w:val="00834F9A"/>
    <w:rsid w:val="008515ED"/>
    <w:rsid w:val="008B131A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6F27"/>
    <w:rsid w:val="00AA54C1"/>
    <w:rsid w:val="00AA7C71"/>
    <w:rsid w:val="00AB717A"/>
    <w:rsid w:val="00AB793E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95468"/>
    <w:rsid w:val="00CD32AD"/>
    <w:rsid w:val="00CF319C"/>
    <w:rsid w:val="00D614E1"/>
    <w:rsid w:val="00DC2C6A"/>
    <w:rsid w:val="00DE6EE4"/>
    <w:rsid w:val="00E120B6"/>
    <w:rsid w:val="00E20E13"/>
    <w:rsid w:val="00E451C6"/>
    <w:rsid w:val="00E5438E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A8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9142-2E40-4A03-8B0C-27F2CB5C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2018-04-25T12:15:00Z</dcterms:modified>
</cp:coreProperties>
</file>